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E4" w:rsidRPr="00C761CC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Cs w:val="32"/>
        </w:rPr>
      </w:pPr>
      <w:r w:rsidRPr="00C761CC">
        <w:rPr>
          <w:rFonts w:asciiTheme="majorHAnsi" w:hAnsiTheme="majorHAnsi" w:cstheme="minorHAnsi"/>
          <w:bCs/>
          <w:smallCaps w:val="0"/>
          <w:szCs w:val="32"/>
        </w:rPr>
        <w:t>REQUEST FOR EXPRESSIONS OF INTEREST</w:t>
      </w:r>
    </w:p>
    <w:p w:rsidR="009830E4" w:rsidRPr="00C761CC" w:rsidRDefault="009830E4" w:rsidP="000750FD">
      <w:pPr>
        <w:pStyle w:val="Heading1a"/>
        <w:keepNext w:val="0"/>
        <w:keepLines w:val="0"/>
        <w:pBdr>
          <w:bottom w:val="single" w:sz="12" w:space="1" w:color="auto"/>
        </w:pBdr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Cs w:val="32"/>
        </w:rPr>
      </w:pPr>
      <w:r w:rsidRPr="00C761CC">
        <w:rPr>
          <w:rFonts w:asciiTheme="majorHAnsi" w:hAnsiTheme="majorHAnsi" w:cstheme="minorHAnsi"/>
          <w:bCs/>
          <w:smallCaps w:val="0"/>
          <w:szCs w:val="32"/>
        </w:rPr>
        <w:t>CONSULT</w:t>
      </w:r>
      <w:r w:rsidR="001D70EB" w:rsidRPr="00C761CC">
        <w:rPr>
          <w:rFonts w:asciiTheme="majorHAnsi" w:hAnsiTheme="majorHAnsi" w:cstheme="minorHAnsi"/>
          <w:bCs/>
          <w:smallCaps w:val="0"/>
          <w:szCs w:val="32"/>
        </w:rPr>
        <w:t>ING</w:t>
      </w:r>
      <w:r w:rsidRPr="00C761CC">
        <w:rPr>
          <w:rFonts w:asciiTheme="majorHAnsi" w:hAnsiTheme="majorHAnsi" w:cstheme="minorHAnsi"/>
          <w:bCs/>
          <w:smallCaps w:val="0"/>
          <w:szCs w:val="32"/>
        </w:rPr>
        <w:t xml:space="preserve"> SERVICES</w:t>
      </w:r>
    </w:p>
    <w:p w:rsidR="00C761CC" w:rsidRPr="00C761CC" w:rsidRDefault="00C761CC">
      <w:pPr>
        <w:suppressAutoHyphens/>
        <w:rPr>
          <w:rFonts w:asciiTheme="majorHAnsi" w:hAnsiTheme="majorHAnsi" w:cstheme="minorHAnsi"/>
          <w:color w:val="0070C0"/>
          <w:spacing w:val="-2"/>
          <w:sz w:val="25"/>
          <w:szCs w:val="25"/>
        </w:rPr>
      </w:pPr>
    </w:p>
    <w:p w:rsidR="00C761CC" w:rsidRPr="00EA4E17" w:rsidRDefault="00C761CC" w:rsidP="00C761CC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EA4E17">
        <w:rPr>
          <w:rFonts w:ascii="Tahoma" w:hAnsi="Tahoma" w:cs="Tahoma"/>
          <w:b/>
          <w:sz w:val="24"/>
          <w:szCs w:val="24"/>
        </w:rPr>
        <w:t>Country:</w:t>
      </w:r>
      <w:r w:rsidRPr="00EA4E17">
        <w:rPr>
          <w:rFonts w:ascii="Tahoma" w:hAnsi="Tahoma" w:cs="Tahoma"/>
          <w:b/>
          <w:sz w:val="24"/>
          <w:szCs w:val="24"/>
        </w:rPr>
        <w:tab/>
      </w:r>
      <w:r w:rsidRPr="00EA4E17">
        <w:rPr>
          <w:rFonts w:ascii="Tahoma" w:hAnsi="Tahoma" w:cs="Tahoma"/>
          <w:b/>
          <w:sz w:val="24"/>
          <w:szCs w:val="24"/>
        </w:rPr>
        <w:tab/>
      </w:r>
      <w:r w:rsidR="00EA4E17">
        <w:rPr>
          <w:rFonts w:ascii="Tahoma" w:hAnsi="Tahoma" w:cs="Tahoma"/>
          <w:b/>
          <w:sz w:val="24"/>
          <w:szCs w:val="24"/>
        </w:rPr>
        <w:tab/>
      </w:r>
      <w:r w:rsidR="00EA4E17">
        <w:rPr>
          <w:rFonts w:ascii="Tahoma" w:hAnsi="Tahoma" w:cs="Tahoma"/>
          <w:b/>
          <w:sz w:val="24"/>
          <w:szCs w:val="24"/>
        </w:rPr>
        <w:tab/>
      </w:r>
      <w:r w:rsidRPr="00EA4E17">
        <w:rPr>
          <w:rFonts w:ascii="Tahoma" w:hAnsi="Tahoma" w:cs="Tahoma"/>
          <w:b/>
          <w:sz w:val="24"/>
          <w:szCs w:val="24"/>
        </w:rPr>
        <w:t>The Cooperative Republic of Guyana</w:t>
      </w:r>
    </w:p>
    <w:p w:rsidR="00C761CC" w:rsidRPr="00EA4E17" w:rsidRDefault="00C761CC" w:rsidP="00EA4E17">
      <w:pPr>
        <w:spacing w:line="276" w:lineRule="auto"/>
        <w:ind w:left="3600" w:hanging="3600"/>
        <w:rPr>
          <w:rFonts w:ascii="Tahoma" w:hAnsi="Tahoma" w:cs="Tahoma"/>
          <w:b/>
          <w:sz w:val="24"/>
          <w:szCs w:val="24"/>
        </w:rPr>
      </w:pPr>
      <w:r w:rsidRPr="00EA4E17">
        <w:rPr>
          <w:rFonts w:ascii="Tahoma" w:hAnsi="Tahoma" w:cs="Tahoma"/>
          <w:b/>
          <w:sz w:val="24"/>
          <w:szCs w:val="24"/>
        </w:rPr>
        <w:t xml:space="preserve">Name of Project: </w:t>
      </w:r>
      <w:r w:rsidRPr="00EA4E17">
        <w:rPr>
          <w:rFonts w:ascii="Tahoma" w:hAnsi="Tahoma" w:cs="Tahoma"/>
          <w:b/>
          <w:sz w:val="24"/>
          <w:szCs w:val="24"/>
        </w:rPr>
        <w:tab/>
        <w:t>Citizen Security Strengthening Programme, Ministry of Public Security (CSSP)</w:t>
      </w:r>
    </w:p>
    <w:p w:rsidR="00C761CC" w:rsidRPr="00EA4E17" w:rsidRDefault="00C761CC" w:rsidP="00C761CC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EA4E17">
        <w:rPr>
          <w:rFonts w:ascii="Tahoma" w:hAnsi="Tahoma" w:cs="Tahoma"/>
          <w:b/>
          <w:sz w:val="24"/>
          <w:szCs w:val="24"/>
        </w:rPr>
        <w:t>Loan Number:</w:t>
      </w:r>
      <w:r w:rsidRPr="00EA4E17">
        <w:rPr>
          <w:rFonts w:ascii="Tahoma" w:hAnsi="Tahoma" w:cs="Tahoma"/>
          <w:b/>
          <w:sz w:val="24"/>
          <w:szCs w:val="24"/>
        </w:rPr>
        <w:tab/>
      </w:r>
      <w:r w:rsidR="00EA4E17">
        <w:rPr>
          <w:rFonts w:ascii="Tahoma" w:hAnsi="Tahoma" w:cs="Tahoma"/>
          <w:b/>
          <w:sz w:val="24"/>
          <w:szCs w:val="24"/>
        </w:rPr>
        <w:tab/>
      </w:r>
      <w:r w:rsidR="00EA4E17">
        <w:rPr>
          <w:rFonts w:ascii="Tahoma" w:hAnsi="Tahoma" w:cs="Tahoma"/>
          <w:b/>
          <w:sz w:val="24"/>
          <w:szCs w:val="24"/>
        </w:rPr>
        <w:tab/>
      </w:r>
      <w:r w:rsidRPr="00EA4E17">
        <w:rPr>
          <w:rFonts w:ascii="Tahoma" w:hAnsi="Tahoma" w:cs="Tahoma"/>
          <w:b/>
          <w:sz w:val="24"/>
          <w:szCs w:val="24"/>
        </w:rPr>
        <w:t xml:space="preserve">GY-L1042 </w:t>
      </w:r>
    </w:p>
    <w:p w:rsidR="00C761CC" w:rsidRPr="00EA4E17" w:rsidRDefault="00C761CC" w:rsidP="00C761CC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EA4E17">
        <w:rPr>
          <w:rFonts w:ascii="Tahoma" w:hAnsi="Tahoma" w:cs="Tahoma"/>
          <w:b/>
          <w:sz w:val="24"/>
          <w:szCs w:val="24"/>
        </w:rPr>
        <w:t>Name of Selection Process:</w:t>
      </w:r>
      <w:r w:rsidRPr="00EA4E17">
        <w:rPr>
          <w:rFonts w:ascii="Tahoma" w:hAnsi="Tahoma" w:cs="Tahoma"/>
          <w:b/>
          <w:sz w:val="24"/>
          <w:szCs w:val="24"/>
        </w:rPr>
        <w:tab/>
        <w:t>QCBS</w:t>
      </w:r>
    </w:p>
    <w:p w:rsidR="00EA4E17" w:rsidRDefault="00C761CC" w:rsidP="001740F2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EA4E17">
        <w:rPr>
          <w:rFonts w:ascii="Tahoma" w:hAnsi="Tahoma" w:cs="Tahoma"/>
          <w:b/>
          <w:sz w:val="24"/>
          <w:szCs w:val="24"/>
        </w:rPr>
        <w:t>WBS:</w:t>
      </w:r>
      <w:r w:rsidRPr="00EA4E17">
        <w:rPr>
          <w:rFonts w:ascii="Tahoma" w:hAnsi="Tahoma" w:cs="Tahoma"/>
          <w:b/>
          <w:sz w:val="24"/>
          <w:szCs w:val="24"/>
        </w:rPr>
        <w:tab/>
      </w:r>
      <w:r w:rsidRPr="00EA4E17">
        <w:rPr>
          <w:rFonts w:ascii="Tahoma" w:hAnsi="Tahoma" w:cs="Tahoma"/>
          <w:b/>
          <w:sz w:val="24"/>
          <w:szCs w:val="24"/>
        </w:rPr>
        <w:tab/>
      </w:r>
      <w:r w:rsidRPr="00EA4E17">
        <w:rPr>
          <w:rFonts w:ascii="Tahoma" w:hAnsi="Tahoma" w:cs="Tahoma"/>
          <w:b/>
          <w:sz w:val="24"/>
          <w:szCs w:val="24"/>
        </w:rPr>
        <w:tab/>
      </w:r>
      <w:r w:rsidR="00EA4E17">
        <w:rPr>
          <w:rFonts w:ascii="Tahoma" w:hAnsi="Tahoma" w:cs="Tahoma"/>
          <w:b/>
          <w:sz w:val="24"/>
          <w:szCs w:val="24"/>
        </w:rPr>
        <w:tab/>
      </w:r>
      <w:r w:rsidR="00EA4E17">
        <w:rPr>
          <w:rFonts w:ascii="Tahoma" w:hAnsi="Tahoma" w:cs="Tahoma"/>
          <w:b/>
          <w:sz w:val="24"/>
          <w:szCs w:val="24"/>
        </w:rPr>
        <w:tab/>
      </w:r>
      <w:r w:rsidR="00EA4E17" w:rsidRPr="00EA4E17">
        <w:rPr>
          <w:rFonts w:ascii="Tahoma" w:hAnsi="Tahoma" w:cs="Tahoma"/>
          <w:b/>
          <w:sz w:val="24"/>
          <w:szCs w:val="24"/>
        </w:rPr>
        <w:t>2.17.22.4</w:t>
      </w:r>
    </w:p>
    <w:p w:rsidR="00C761CC" w:rsidRPr="00EA4E17" w:rsidRDefault="00C761CC" w:rsidP="00C761CC">
      <w:pPr>
        <w:spacing w:line="276" w:lineRule="auto"/>
        <w:ind w:left="2160" w:right="-64" w:hanging="2160"/>
        <w:rPr>
          <w:rFonts w:ascii="Arial" w:hAnsi="Arial" w:cs="Arial"/>
          <w:b/>
          <w:sz w:val="24"/>
          <w:szCs w:val="24"/>
        </w:rPr>
      </w:pPr>
      <w:r w:rsidRPr="00EA4E17">
        <w:rPr>
          <w:rFonts w:ascii="Tahoma" w:hAnsi="Tahoma" w:cs="Tahoma"/>
          <w:b/>
          <w:sz w:val="24"/>
          <w:szCs w:val="24"/>
        </w:rPr>
        <w:t>Brief Description:</w:t>
      </w:r>
      <w:r w:rsidRPr="00EA4E17">
        <w:rPr>
          <w:rFonts w:ascii="Tahoma" w:hAnsi="Tahoma" w:cs="Tahoma"/>
          <w:b/>
          <w:sz w:val="24"/>
          <w:szCs w:val="24"/>
        </w:rPr>
        <w:tab/>
        <w:t>Proficiency Testing Service Provider to Support the Guyana Forensic Science Laboratory (GFSL) on the Implementation of Its Quality Management System that is in accordance with the ISO 17025 Accreditation standards</w:t>
      </w:r>
    </w:p>
    <w:p w:rsidR="00C761CC" w:rsidRDefault="00C761CC">
      <w:pPr>
        <w:suppressAutoHyphens/>
        <w:rPr>
          <w:rFonts w:asciiTheme="majorHAnsi" w:hAnsiTheme="majorHAnsi" w:cstheme="minorHAnsi"/>
          <w:color w:val="0070C0"/>
          <w:spacing w:val="-2"/>
          <w:sz w:val="25"/>
          <w:szCs w:val="25"/>
        </w:rPr>
      </w:pPr>
    </w:p>
    <w:p w:rsidR="00FB5DB3" w:rsidRDefault="00FB5DB3" w:rsidP="00FB5DB3">
      <w:pPr>
        <w:pStyle w:val="BodyText"/>
        <w:tabs>
          <w:tab w:val="left" w:pos="480"/>
        </w:tabs>
        <w:spacing w:before="61"/>
        <w:ind w:right="118"/>
        <w:jc w:val="both"/>
        <w:rPr>
          <w:rFonts w:ascii="Tahoma" w:hAnsi="Tahoma" w:cs="Tahoma"/>
          <w:color w:val="000000"/>
          <w:lang w:val="en-GB"/>
        </w:rPr>
      </w:pPr>
      <w:r w:rsidRPr="00FF2307">
        <w:rPr>
          <w:rFonts w:ascii="Tahoma" w:hAnsi="Tahoma" w:cs="Tahoma"/>
          <w:spacing w:val="-3"/>
          <w:lang w:val="en-GB"/>
        </w:rPr>
        <w:t>T</w:t>
      </w:r>
      <w:r w:rsidRPr="00FF2307">
        <w:rPr>
          <w:rFonts w:ascii="Tahoma" w:hAnsi="Tahoma" w:cs="Tahoma"/>
          <w:lang w:val="en-GB"/>
        </w:rPr>
        <w:t>he</w:t>
      </w:r>
      <w:r w:rsidRPr="00FF2307">
        <w:rPr>
          <w:rFonts w:ascii="Tahoma" w:hAnsi="Tahoma" w:cs="Tahoma"/>
          <w:spacing w:val="2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 xml:space="preserve">Government of Guyana has received financing </w:t>
      </w:r>
      <w:r w:rsidRPr="00FF2307">
        <w:rPr>
          <w:rFonts w:ascii="Tahoma" w:hAnsi="Tahoma" w:cs="Tahoma"/>
          <w:spacing w:val="-3"/>
          <w:lang w:val="en-GB"/>
        </w:rPr>
        <w:t>fr</w:t>
      </w:r>
      <w:r w:rsidRPr="00FF2307">
        <w:rPr>
          <w:rFonts w:ascii="Tahoma" w:hAnsi="Tahoma" w:cs="Tahoma"/>
          <w:spacing w:val="-1"/>
          <w:lang w:val="en-GB"/>
        </w:rPr>
        <w:t>o</w:t>
      </w:r>
      <w:r w:rsidRPr="00FF2307">
        <w:rPr>
          <w:rFonts w:ascii="Tahoma" w:hAnsi="Tahoma" w:cs="Tahoma"/>
          <w:lang w:val="en-GB"/>
        </w:rPr>
        <w:t>m</w:t>
      </w:r>
      <w:r w:rsidRPr="00FF2307">
        <w:rPr>
          <w:rFonts w:ascii="Tahoma" w:hAnsi="Tahoma" w:cs="Tahoma"/>
          <w:w w:val="99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t</w:t>
      </w:r>
      <w:r w:rsidRPr="00FF2307">
        <w:rPr>
          <w:rFonts w:ascii="Tahoma" w:hAnsi="Tahoma" w:cs="Tahoma"/>
          <w:lang w:val="en-GB"/>
        </w:rPr>
        <w:t>he</w:t>
      </w:r>
      <w:r w:rsidRPr="00FF2307">
        <w:rPr>
          <w:rFonts w:ascii="Tahoma" w:hAnsi="Tahoma" w:cs="Tahoma"/>
          <w:spacing w:val="12"/>
          <w:lang w:val="en-GB"/>
        </w:rPr>
        <w:t xml:space="preserve"> </w:t>
      </w:r>
      <w:r w:rsidRPr="00FF2307">
        <w:rPr>
          <w:rFonts w:ascii="Tahoma" w:hAnsi="Tahoma" w:cs="Tahoma"/>
          <w:spacing w:val="1"/>
          <w:lang w:val="en-GB"/>
        </w:rPr>
        <w:t>I</w:t>
      </w:r>
      <w:r w:rsidRPr="00FF2307">
        <w:rPr>
          <w:rFonts w:ascii="Tahoma" w:hAnsi="Tahoma" w:cs="Tahoma"/>
          <w:spacing w:val="-1"/>
          <w:lang w:val="en-GB"/>
        </w:rPr>
        <w:t>nt</w:t>
      </w:r>
      <w:r w:rsidRPr="00FF2307">
        <w:rPr>
          <w:rFonts w:ascii="Tahoma" w:hAnsi="Tahoma" w:cs="Tahoma"/>
          <w:lang w:val="en-GB"/>
        </w:rPr>
        <w:t>er</w:t>
      </w:r>
      <w:r w:rsidRPr="00FF2307">
        <w:rPr>
          <w:rFonts w:ascii="Cambria Math" w:hAnsi="Cambria Math" w:cs="Cambria Math"/>
          <w:lang w:val="en-GB"/>
        </w:rPr>
        <w:t>‐</w:t>
      </w:r>
      <w:r w:rsidRPr="00FF2307">
        <w:rPr>
          <w:rFonts w:ascii="Tahoma" w:hAnsi="Tahoma" w:cs="Tahoma"/>
          <w:lang w:val="en-GB"/>
        </w:rPr>
        <w:t>Amer</w:t>
      </w:r>
      <w:r w:rsidRPr="00FF2307">
        <w:rPr>
          <w:rFonts w:ascii="Tahoma" w:hAnsi="Tahoma" w:cs="Tahoma"/>
          <w:spacing w:val="-1"/>
          <w:lang w:val="en-GB"/>
        </w:rPr>
        <w:t>ic</w:t>
      </w:r>
      <w:r w:rsidRPr="00FF2307">
        <w:rPr>
          <w:rFonts w:ascii="Tahoma" w:hAnsi="Tahoma" w:cs="Tahoma"/>
          <w:lang w:val="en-GB"/>
        </w:rPr>
        <w:t>an</w:t>
      </w:r>
      <w:r w:rsidRPr="00FF2307">
        <w:rPr>
          <w:rFonts w:ascii="Tahoma" w:hAnsi="Tahoma" w:cs="Tahoma"/>
          <w:spacing w:val="16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D</w:t>
      </w:r>
      <w:r w:rsidRPr="00FF2307">
        <w:rPr>
          <w:rFonts w:ascii="Tahoma" w:hAnsi="Tahoma" w:cs="Tahoma"/>
          <w:spacing w:val="-3"/>
          <w:lang w:val="en-GB"/>
        </w:rPr>
        <w:t>e</w:t>
      </w:r>
      <w:r w:rsidRPr="00FF2307">
        <w:rPr>
          <w:rFonts w:ascii="Tahoma" w:hAnsi="Tahoma" w:cs="Tahoma"/>
          <w:lang w:val="en-GB"/>
        </w:rPr>
        <w:t>velo</w:t>
      </w:r>
      <w:r w:rsidRPr="00FF2307">
        <w:rPr>
          <w:rFonts w:ascii="Tahoma" w:hAnsi="Tahoma" w:cs="Tahoma"/>
          <w:spacing w:val="-3"/>
          <w:lang w:val="en-GB"/>
        </w:rPr>
        <w:t>p</w:t>
      </w:r>
      <w:r w:rsidRPr="00FF2307">
        <w:rPr>
          <w:rFonts w:ascii="Tahoma" w:hAnsi="Tahoma" w:cs="Tahoma"/>
          <w:lang w:val="en-GB"/>
        </w:rPr>
        <w:t>me</w:t>
      </w:r>
      <w:r w:rsidRPr="00FF2307">
        <w:rPr>
          <w:rFonts w:ascii="Tahoma" w:hAnsi="Tahoma" w:cs="Tahoma"/>
          <w:spacing w:val="-3"/>
          <w:lang w:val="en-GB"/>
        </w:rPr>
        <w:t>n</w:t>
      </w:r>
      <w:r w:rsidRPr="00FF2307">
        <w:rPr>
          <w:rFonts w:ascii="Tahoma" w:hAnsi="Tahoma" w:cs="Tahoma"/>
          <w:lang w:val="en-GB"/>
        </w:rPr>
        <w:t>t</w:t>
      </w:r>
      <w:r w:rsidRPr="00FF2307">
        <w:rPr>
          <w:rFonts w:ascii="Tahoma" w:hAnsi="Tahoma" w:cs="Tahoma"/>
          <w:spacing w:val="15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Bank</w:t>
      </w:r>
      <w:r>
        <w:rPr>
          <w:rFonts w:ascii="Tahoma" w:hAnsi="Tahoma" w:cs="Tahoma"/>
          <w:lang w:val="en-GB"/>
        </w:rPr>
        <w:t>,</w:t>
      </w:r>
      <w:r w:rsidRPr="00FF2307">
        <w:rPr>
          <w:rFonts w:ascii="Tahoma" w:hAnsi="Tahoma" w:cs="Tahoma"/>
          <w:spacing w:val="14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to</w:t>
      </w:r>
      <w:r w:rsidRPr="00FF2307">
        <w:rPr>
          <w:rFonts w:ascii="Tahoma" w:hAnsi="Tahoma" w:cs="Tahoma"/>
          <w:lang w:val="en-GB"/>
        </w:rPr>
        <w:t>wa</w:t>
      </w:r>
      <w:r w:rsidRPr="00FF2307">
        <w:rPr>
          <w:rFonts w:ascii="Tahoma" w:hAnsi="Tahoma" w:cs="Tahoma"/>
          <w:spacing w:val="-3"/>
          <w:lang w:val="en-GB"/>
        </w:rPr>
        <w:t>r</w:t>
      </w:r>
      <w:r w:rsidRPr="00FF2307">
        <w:rPr>
          <w:rFonts w:ascii="Tahoma" w:hAnsi="Tahoma" w:cs="Tahoma"/>
          <w:lang w:val="en-GB"/>
        </w:rPr>
        <w:t>d</w:t>
      </w:r>
      <w:r w:rsidRPr="00FF2307">
        <w:rPr>
          <w:rFonts w:ascii="Tahoma" w:hAnsi="Tahoma" w:cs="Tahoma"/>
          <w:spacing w:val="14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the</w:t>
      </w:r>
      <w:r w:rsidRPr="00FF2307">
        <w:rPr>
          <w:rFonts w:ascii="Tahoma" w:hAnsi="Tahoma" w:cs="Tahoma"/>
          <w:spacing w:val="14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co</w:t>
      </w:r>
      <w:r w:rsidRPr="00FF2307">
        <w:rPr>
          <w:rFonts w:ascii="Tahoma" w:hAnsi="Tahoma" w:cs="Tahoma"/>
          <w:spacing w:val="-1"/>
          <w:lang w:val="en-GB"/>
        </w:rPr>
        <w:t>s</w:t>
      </w:r>
      <w:r w:rsidRPr="00FF2307">
        <w:rPr>
          <w:rFonts w:ascii="Tahoma" w:hAnsi="Tahoma" w:cs="Tahoma"/>
          <w:lang w:val="en-GB"/>
        </w:rPr>
        <w:t>t</w:t>
      </w:r>
      <w:r w:rsidRPr="00FF2307">
        <w:rPr>
          <w:rFonts w:ascii="Tahoma" w:hAnsi="Tahoma" w:cs="Tahoma"/>
          <w:spacing w:val="12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of the Citizen Security Strengthening Programme,</w:t>
      </w:r>
      <w:r w:rsidRPr="00FF2307">
        <w:rPr>
          <w:rFonts w:ascii="Tahoma" w:hAnsi="Tahoma" w:cs="Tahoma"/>
          <w:spacing w:val="13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and</w:t>
      </w:r>
      <w:r w:rsidRPr="00FF2307">
        <w:rPr>
          <w:rFonts w:ascii="Tahoma" w:hAnsi="Tahoma" w:cs="Tahoma"/>
          <w:spacing w:val="14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i</w:t>
      </w:r>
      <w:r w:rsidRPr="00FF2307">
        <w:rPr>
          <w:rFonts w:ascii="Tahoma" w:hAnsi="Tahoma" w:cs="Tahoma"/>
          <w:spacing w:val="-3"/>
          <w:lang w:val="en-GB"/>
        </w:rPr>
        <w:t>nt</w:t>
      </w:r>
      <w:r w:rsidRPr="00FF2307">
        <w:rPr>
          <w:rFonts w:ascii="Tahoma" w:hAnsi="Tahoma" w:cs="Tahoma"/>
          <w:lang w:val="en-GB"/>
        </w:rPr>
        <w:t>e</w:t>
      </w:r>
      <w:r w:rsidRPr="00FF2307">
        <w:rPr>
          <w:rFonts w:ascii="Tahoma" w:hAnsi="Tahoma" w:cs="Tahoma"/>
          <w:spacing w:val="-3"/>
          <w:lang w:val="en-GB"/>
        </w:rPr>
        <w:t>nd</w:t>
      </w:r>
      <w:r w:rsidRPr="00FF2307">
        <w:rPr>
          <w:rFonts w:ascii="Tahoma" w:hAnsi="Tahoma" w:cs="Tahoma"/>
          <w:lang w:val="en-GB"/>
        </w:rPr>
        <w:t>s</w:t>
      </w:r>
      <w:r w:rsidRPr="00FF2307">
        <w:rPr>
          <w:rFonts w:ascii="Tahoma" w:hAnsi="Tahoma" w:cs="Tahoma"/>
          <w:spacing w:val="15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to</w:t>
      </w:r>
      <w:r w:rsidRPr="00FF2307">
        <w:rPr>
          <w:rFonts w:ascii="Tahoma" w:hAnsi="Tahoma" w:cs="Tahoma"/>
          <w:spacing w:val="-3"/>
          <w:w w:val="99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appl</w:t>
      </w:r>
      <w:r w:rsidRPr="00FF2307">
        <w:rPr>
          <w:rFonts w:ascii="Tahoma" w:hAnsi="Tahoma" w:cs="Tahoma"/>
          <w:lang w:val="en-GB"/>
        </w:rPr>
        <w:t>y</w:t>
      </w:r>
      <w:r w:rsidRPr="00FF2307">
        <w:rPr>
          <w:rFonts w:ascii="Tahoma" w:hAnsi="Tahoma" w:cs="Tahoma"/>
          <w:spacing w:val="12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p</w:t>
      </w:r>
      <w:r w:rsidRPr="00FF2307">
        <w:rPr>
          <w:rFonts w:ascii="Tahoma" w:hAnsi="Tahoma" w:cs="Tahoma"/>
          <w:spacing w:val="-1"/>
          <w:lang w:val="en-GB"/>
        </w:rPr>
        <w:t>a</w:t>
      </w:r>
      <w:r w:rsidRPr="00FF2307">
        <w:rPr>
          <w:rFonts w:ascii="Tahoma" w:hAnsi="Tahoma" w:cs="Tahoma"/>
          <w:spacing w:val="-3"/>
          <w:lang w:val="en-GB"/>
        </w:rPr>
        <w:t>r</w:t>
      </w:r>
      <w:r w:rsidRPr="00FF2307">
        <w:rPr>
          <w:rFonts w:ascii="Tahoma" w:hAnsi="Tahoma" w:cs="Tahoma"/>
          <w:lang w:val="en-GB"/>
        </w:rPr>
        <w:t>t</w:t>
      </w:r>
      <w:r w:rsidRPr="00FF2307">
        <w:rPr>
          <w:rFonts w:ascii="Tahoma" w:hAnsi="Tahoma" w:cs="Tahoma"/>
          <w:spacing w:val="12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of</w:t>
      </w:r>
      <w:r w:rsidRPr="00FF2307">
        <w:rPr>
          <w:rFonts w:ascii="Tahoma" w:hAnsi="Tahoma" w:cs="Tahoma"/>
          <w:spacing w:val="14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t</w:t>
      </w:r>
      <w:r w:rsidRPr="00FF2307">
        <w:rPr>
          <w:rFonts w:ascii="Tahoma" w:hAnsi="Tahoma" w:cs="Tahoma"/>
          <w:lang w:val="en-GB"/>
        </w:rPr>
        <w:t>he</w:t>
      </w:r>
      <w:r w:rsidRPr="00FF2307">
        <w:rPr>
          <w:rFonts w:ascii="Tahoma" w:hAnsi="Tahoma" w:cs="Tahoma"/>
          <w:spacing w:val="12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pr</w:t>
      </w:r>
      <w:r w:rsidRPr="00FF2307">
        <w:rPr>
          <w:rFonts w:ascii="Tahoma" w:hAnsi="Tahoma" w:cs="Tahoma"/>
          <w:spacing w:val="-1"/>
          <w:lang w:val="en-GB"/>
        </w:rPr>
        <w:t>o</w:t>
      </w:r>
      <w:r w:rsidRPr="00FF2307">
        <w:rPr>
          <w:rFonts w:ascii="Tahoma" w:hAnsi="Tahoma" w:cs="Tahoma"/>
          <w:lang w:val="en-GB"/>
        </w:rPr>
        <w:t>c</w:t>
      </w:r>
      <w:r w:rsidRPr="00FF2307">
        <w:rPr>
          <w:rFonts w:ascii="Tahoma" w:hAnsi="Tahoma" w:cs="Tahoma"/>
          <w:spacing w:val="-3"/>
          <w:lang w:val="en-GB"/>
        </w:rPr>
        <w:t>e</w:t>
      </w:r>
      <w:r w:rsidRPr="00FF2307">
        <w:rPr>
          <w:rFonts w:ascii="Tahoma" w:hAnsi="Tahoma" w:cs="Tahoma"/>
          <w:lang w:val="en-GB"/>
        </w:rPr>
        <w:t>e</w:t>
      </w:r>
      <w:r w:rsidRPr="00FF2307">
        <w:rPr>
          <w:rFonts w:ascii="Tahoma" w:hAnsi="Tahoma" w:cs="Tahoma"/>
          <w:spacing w:val="-3"/>
          <w:lang w:val="en-GB"/>
        </w:rPr>
        <w:t>d</w:t>
      </w:r>
      <w:r w:rsidRPr="00FF2307">
        <w:rPr>
          <w:rFonts w:ascii="Tahoma" w:hAnsi="Tahoma" w:cs="Tahoma"/>
          <w:lang w:val="en-GB"/>
        </w:rPr>
        <w:t>s</w:t>
      </w:r>
      <w:r w:rsidRPr="00FF2307">
        <w:rPr>
          <w:rFonts w:ascii="Tahoma" w:hAnsi="Tahoma" w:cs="Tahoma"/>
          <w:spacing w:val="14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of</w:t>
      </w:r>
      <w:r w:rsidRPr="00FF2307">
        <w:rPr>
          <w:rFonts w:ascii="Tahoma" w:hAnsi="Tahoma" w:cs="Tahoma"/>
          <w:spacing w:val="13"/>
          <w:lang w:val="en-GB"/>
        </w:rPr>
        <w:t xml:space="preserve"> </w:t>
      </w:r>
      <w:r w:rsidRPr="00FF2307">
        <w:rPr>
          <w:rFonts w:ascii="Tahoma" w:hAnsi="Tahoma" w:cs="Tahoma"/>
          <w:spacing w:val="-3"/>
          <w:lang w:val="en-GB"/>
        </w:rPr>
        <w:t>thi</w:t>
      </w:r>
      <w:r w:rsidRPr="00FF2307">
        <w:rPr>
          <w:rFonts w:ascii="Tahoma" w:hAnsi="Tahoma" w:cs="Tahoma"/>
          <w:lang w:val="en-GB"/>
        </w:rPr>
        <w:t>s</w:t>
      </w:r>
      <w:r w:rsidRPr="00FF2307">
        <w:rPr>
          <w:rFonts w:ascii="Tahoma" w:hAnsi="Tahoma" w:cs="Tahoma"/>
          <w:spacing w:val="12"/>
          <w:lang w:val="en-GB"/>
        </w:rPr>
        <w:t xml:space="preserve"> </w:t>
      </w:r>
      <w:r w:rsidRPr="00FF2307">
        <w:rPr>
          <w:rFonts w:ascii="Tahoma" w:hAnsi="Tahoma" w:cs="Tahoma"/>
          <w:lang w:val="en-GB"/>
        </w:rPr>
        <w:t>financing</w:t>
      </w:r>
      <w:r w:rsidRPr="00FF2307">
        <w:rPr>
          <w:rFonts w:ascii="Tahoma" w:hAnsi="Tahoma" w:cs="Tahoma"/>
          <w:color w:val="0070C0"/>
          <w:spacing w:val="14"/>
          <w:lang w:val="en-GB"/>
        </w:rPr>
        <w:t xml:space="preserve"> </w:t>
      </w:r>
      <w:r w:rsidRPr="00FF2307">
        <w:rPr>
          <w:rFonts w:ascii="Tahoma" w:hAnsi="Tahoma" w:cs="Tahoma"/>
          <w:color w:val="000000"/>
          <w:spacing w:val="-3"/>
          <w:lang w:val="en-GB"/>
        </w:rPr>
        <w:t>t</w:t>
      </w:r>
      <w:r w:rsidRPr="00FF2307">
        <w:rPr>
          <w:rFonts w:ascii="Tahoma" w:hAnsi="Tahoma" w:cs="Tahoma"/>
          <w:color w:val="000000"/>
          <w:lang w:val="en-GB"/>
        </w:rPr>
        <w:t>o</w:t>
      </w:r>
      <w:r w:rsidRPr="00FF2307">
        <w:rPr>
          <w:rFonts w:ascii="Tahoma" w:hAnsi="Tahoma" w:cs="Tahoma"/>
          <w:color w:val="000000"/>
          <w:spacing w:val="13"/>
          <w:lang w:val="en-GB"/>
        </w:rPr>
        <w:t xml:space="preserve"> </w:t>
      </w:r>
      <w:r w:rsidRPr="00FF2307">
        <w:rPr>
          <w:rFonts w:ascii="Tahoma" w:hAnsi="Tahoma" w:cs="Tahoma"/>
          <w:color w:val="000000"/>
          <w:spacing w:val="-3"/>
          <w:lang w:val="en-GB"/>
        </w:rPr>
        <w:t>pa</w:t>
      </w:r>
      <w:r w:rsidRPr="00FF2307">
        <w:rPr>
          <w:rFonts w:ascii="Tahoma" w:hAnsi="Tahoma" w:cs="Tahoma"/>
          <w:color w:val="000000"/>
          <w:spacing w:val="-1"/>
          <w:lang w:val="en-GB"/>
        </w:rPr>
        <w:t>y</w:t>
      </w:r>
      <w:r w:rsidRPr="00FF2307">
        <w:rPr>
          <w:rFonts w:ascii="Tahoma" w:hAnsi="Tahoma" w:cs="Tahoma"/>
          <w:color w:val="000000"/>
          <w:lang w:val="en-GB"/>
        </w:rPr>
        <w:t>m</w:t>
      </w:r>
      <w:r w:rsidRPr="00FF2307">
        <w:rPr>
          <w:rFonts w:ascii="Tahoma" w:hAnsi="Tahoma" w:cs="Tahoma"/>
          <w:color w:val="000000"/>
          <w:spacing w:val="-3"/>
          <w:lang w:val="en-GB"/>
        </w:rPr>
        <w:t>e</w:t>
      </w:r>
      <w:r w:rsidRPr="00FF2307">
        <w:rPr>
          <w:rFonts w:ascii="Tahoma" w:hAnsi="Tahoma" w:cs="Tahoma"/>
          <w:color w:val="000000"/>
          <w:lang w:val="en-GB"/>
        </w:rPr>
        <w:t>n</w:t>
      </w:r>
      <w:r w:rsidRPr="00FF2307">
        <w:rPr>
          <w:rFonts w:ascii="Tahoma" w:hAnsi="Tahoma" w:cs="Tahoma"/>
          <w:color w:val="000000"/>
          <w:spacing w:val="-3"/>
          <w:lang w:val="en-GB"/>
        </w:rPr>
        <w:t>t</w:t>
      </w:r>
      <w:r w:rsidRPr="00FF2307">
        <w:rPr>
          <w:rFonts w:ascii="Tahoma" w:hAnsi="Tahoma" w:cs="Tahoma"/>
          <w:color w:val="000000"/>
          <w:lang w:val="en-GB"/>
        </w:rPr>
        <w:t>s</w:t>
      </w:r>
      <w:r w:rsidRPr="00FF2307">
        <w:rPr>
          <w:rFonts w:ascii="Tahoma" w:hAnsi="Tahoma" w:cs="Tahoma"/>
          <w:color w:val="000000"/>
          <w:spacing w:val="13"/>
          <w:lang w:val="en-GB"/>
        </w:rPr>
        <w:t xml:space="preserve"> </w:t>
      </w:r>
      <w:r w:rsidRPr="00FF2307">
        <w:rPr>
          <w:rFonts w:ascii="Tahoma" w:hAnsi="Tahoma" w:cs="Tahoma"/>
          <w:color w:val="000000"/>
          <w:lang w:val="en-GB"/>
        </w:rPr>
        <w:t>u</w:t>
      </w:r>
      <w:r w:rsidRPr="00FF2307">
        <w:rPr>
          <w:rFonts w:ascii="Tahoma" w:hAnsi="Tahoma" w:cs="Tahoma"/>
          <w:color w:val="000000"/>
          <w:spacing w:val="-3"/>
          <w:lang w:val="en-GB"/>
        </w:rPr>
        <w:t>n</w:t>
      </w:r>
      <w:r w:rsidRPr="00FF2307">
        <w:rPr>
          <w:rFonts w:ascii="Tahoma" w:hAnsi="Tahoma" w:cs="Tahoma"/>
          <w:color w:val="000000"/>
          <w:lang w:val="en-GB"/>
        </w:rPr>
        <w:t>der</w:t>
      </w:r>
      <w:r w:rsidRPr="00FF2307">
        <w:rPr>
          <w:rFonts w:ascii="Tahoma" w:hAnsi="Tahoma" w:cs="Tahoma"/>
          <w:color w:val="000000"/>
          <w:spacing w:val="13"/>
          <w:lang w:val="en-GB"/>
        </w:rPr>
        <w:t xml:space="preserve"> </w:t>
      </w:r>
      <w:r w:rsidRPr="00FF2307">
        <w:rPr>
          <w:rFonts w:ascii="Tahoma" w:hAnsi="Tahoma" w:cs="Tahoma"/>
          <w:color w:val="000000"/>
          <w:lang w:val="en-GB"/>
        </w:rPr>
        <w:t>the</w:t>
      </w:r>
      <w:r w:rsidRPr="00FF2307">
        <w:rPr>
          <w:rFonts w:ascii="Tahoma" w:hAnsi="Tahoma" w:cs="Tahoma"/>
          <w:color w:val="000000"/>
          <w:spacing w:val="12"/>
          <w:lang w:val="en-GB"/>
        </w:rPr>
        <w:t xml:space="preserve"> </w:t>
      </w:r>
      <w:r w:rsidRPr="00FF2307">
        <w:rPr>
          <w:rFonts w:ascii="Tahoma" w:hAnsi="Tahoma" w:cs="Tahoma"/>
          <w:color w:val="000000"/>
          <w:lang w:val="en-GB"/>
        </w:rPr>
        <w:t>Contract</w:t>
      </w:r>
      <w:r w:rsidRPr="00FF2307">
        <w:rPr>
          <w:rFonts w:ascii="Tahoma" w:hAnsi="Tahoma" w:cs="Tahoma"/>
          <w:color w:val="000000"/>
          <w:spacing w:val="11"/>
          <w:lang w:val="en-GB"/>
        </w:rPr>
        <w:t xml:space="preserve"> </w:t>
      </w:r>
      <w:r w:rsidRPr="00FF2307">
        <w:rPr>
          <w:rFonts w:ascii="Tahoma" w:hAnsi="Tahoma" w:cs="Tahoma"/>
          <w:color w:val="000000"/>
          <w:spacing w:val="-3"/>
          <w:lang w:val="en-GB"/>
        </w:rPr>
        <w:t>f</w:t>
      </w:r>
      <w:r w:rsidRPr="00FF2307">
        <w:rPr>
          <w:rFonts w:ascii="Tahoma" w:hAnsi="Tahoma" w:cs="Tahoma"/>
          <w:color w:val="000000"/>
          <w:spacing w:val="-1"/>
          <w:lang w:val="en-GB"/>
        </w:rPr>
        <w:t>o</w:t>
      </w:r>
      <w:r w:rsidRPr="00FF2307">
        <w:rPr>
          <w:rFonts w:ascii="Tahoma" w:hAnsi="Tahoma" w:cs="Tahoma"/>
          <w:color w:val="000000"/>
          <w:lang w:val="en-GB"/>
        </w:rPr>
        <w:t>r</w:t>
      </w:r>
      <w:r w:rsidRPr="00FF2307">
        <w:rPr>
          <w:rFonts w:ascii="Tahoma" w:hAnsi="Tahoma" w:cs="Tahoma"/>
          <w:color w:val="000000"/>
          <w:spacing w:val="11"/>
          <w:lang w:val="en-GB"/>
        </w:rPr>
        <w:t xml:space="preserve"> </w:t>
      </w:r>
      <w:r w:rsidRPr="00FF2307">
        <w:rPr>
          <w:rFonts w:ascii="Tahoma" w:hAnsi="Tahoma" w:cs="Tahoma"/>
          <w:color w:val="000000"/>
          <w:lang w:val="en-GB"/>
        </w:rPr>
        <w:t xml:space="preserve">Procurement of Services - </w:t>
      </w:r>
      <w:r w:rsidRPr="00DE228A">
        <w:rPr>
          <w:rFonts w:ascii="Tahoma" w:hAnsi="Tahoma" w:cs="Tahoma"/>
          <w:i/>
          <w:color w:val="000000"/>
          <w:lang w:val="en-GB"/>
        </w:rPr>
        <w:t>Proficiency Testing Service Provider to Support the Guyana Forensic Science Laboratory (GFSL) on the Implementation of Its Quality Management System that is in accordance with the ISO 17025 Accreditation standards</w:t>
      </w:r>
      <w:r>
        <w:rPr>
          <w:rFonts w:ascii="Tahoma" w:hAnsi="Tahoma" w:cs="Tahoma"/>
          <w:color w:val="000000"/>
          <w:lang w:val="en-GB"/>
        </w:rPr>
        <w:t>.</w:t>
      </w:r>
    </w:p>
    <w:p w:rsidR="00FB5DB3" w:rsidRDefault="00FB5DB3" w:rsidP="00FB5DB3">
      <w:pPr>
        <w:pStyle w:val="BodyText"/>
        <w:tabs>
          <w:tab w:val="left" w:pos="480"/>
        </w:tabs>
        <w:spacing w:before="61"/>
        <w:ind w:right="118"/>
        <w:jc w:val="both"/>
        <w:rPr>
          <w:rFonts w:ascii="Tahoma" w:hAnsi="Tahoma" w:cs="Tahoma"/>
          <w:color w:val="000000"/>
        </w:rPr>
      </w:pPr>
    </w:p>
    <w:p w:rsidR="00FB5DB3" w:rsidRDefault="00FB5DB3" w:rsidP="00FB5DB3">
      <w:pPr>
        <w:pStyle w:val="BodyText"/>
        <w:tabs>
          <w:tab w:val="left" w:pos="480"/>
        </w:tabs>
        <w:spacing w:before="61"/>
        <w:ind w:right="118"/>
        <w:jc w:val="both"/>
        <w:rPr>
          <w:rFonts w:ascii="Tahoma" w:hAnsi="Tahoma" w:cs="Tahoma"/>
          <w:color w:val="000000"/>
        </w:rPr>
      </w:pPr>
      <w:r w:rsidRPr="00281201">
        <w:rPr>
          <w:rFonts w:ascii="Tahoma" w:hAnsi="Tahoma" w:cs="Tahoma"/>
          <w:color w:val="000000"/>
        </w:rPr>
        <w:t>The consulting ser</w:t>
      </w:r>
      <w:r>
        <w:rPr>
          <w:rFonts w:ascii="Tahoma" w:hAnsi="Tahoma" w:cs="Tahoma"/>
          <w:color w:val="000000"/>
        </w:rPr>
        <w:t xml:space="preserve">vices (herein after referred to as “the Services”) include, </w:t>
      </w:r>
      <w:r w:rsidRPr="00A04D74">
        <w:rPr>
          <w:rFonts w:ascii="Tahoma" w:hAnsi="Tahoma" w:cs="Tahoma"/>
          <w:i/>
          <w:color w:val="000000"/>
        </w:rPr>
        <w:t>inter alia</w:t>
      </w:r>
      <w:r>
        <w:rPr>
          <w:rFonts w:ascii="Tahoma" w:hAnsi="Tahoma" w:cs="Tahoma"/>
          <w:color w:val="000000"/>
        </w:rPr>
        <w:t>, enhancing</w:t>
      </w:r>
      <w:r w:rsidRPr="002A728E">
        <w:rPr>
          <w:rFonts w:ascii="Tahoma" w:hAnsi="Tahoma" w:cs="Tahoma"/>
          <w:color w:val="000000"/>
        </w:rPr>
        <w:t xml:space="preserve"> the GFSL’s internal quality control procedures by providing an external additional audit of their testing capability and </w:t>
      </w:r>
      <w:r>
        <w:rPr>
          <w:rFonts w:ascii="Tahoma" w:hAnsi="Tahoma" w:cs="Tahoma"/>
          <w:color w:val="000000"/>
        </w:rPr>
        <w:t>mak</w:t>
      </w:r>
      <w:r w:rsidR="0027203C"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</w:rPr>
        <w:t xml:space="preserve"> r</w:t>
      </w:r>
      <w:r w:rsidRPr="00FB5DB3">
        <w:rPr>
          <w:rFonts w:ascii="Tahoma" w:hAnsi="Tahoma" w:cs="Tahoma"/>
          <w:color w:val="000000"/>
        </w:rPr>
        <w:t xml:space="preserve">ecommendations for preventative and corrective actions related to staff performance </w:t>
      </w:r>
      <w:r>
        <w:rPr>
          <w:rFonts w:ascii="Tahoma" w:hAnsi="Tahoma" w:cs="Tahoma"/>
          <w:color w:val="000000"/>
        </w:rPr>
        <w:t>and/or calibration of equipment. The duration of the consultancy is for 24 months.</w:t>
      </w:r>
    </w:p>
    <w:p w:rsidR="00FB5DB3" w:rsidRDefault="00FB5DB3" w:rsidP="00916E24">
      <w:pPr>
        <w:suppressAutoHyphens/>
        <w:jc w:val="both"/>
        <w:rPr>
          <w:rFonts w:asciiTheme="majorHAnsi" w:hAnsiTheme="majorHAnsi" w:cstheme="minorHAnsi"/>
          <w:spacing w:val="-2"/>
          <w:sz w:val="25"/>
          <w:szCs w:val="25"/>
        </w:rPr>
      </w:pPr>
    </w:p>
    <w:p w:rsidR="00541163" w:rsidRDefault="00FB5DB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  <w:r w:rsidRPr="00020B84">
        <w:rPr>
          <w:rFonts w:ascii="Tahoma" w:hAnsi="Tahoma" w:cs="Tahoma"/>
          <w:spacing w:val="-1"/>
        </w:rPr>
        <w:t>Th</w:t>
      </w:r>
      <w:r w:rsidRPr="00020B84">
        <w:rPr>
          <w:rFonts w:ascii="Tahoma" w:hAnsi="Tahoma" w:cs="Tahoma"/>
        </w:rPr>
        <w:t>e</w:t>
      </w:r>
      <w:r w:rsidRPr="00020B84">
        <w:rPr>
          <w:rFonts w:ascii="Tahoma" w:hAnsi="Tahoma" w:cs="Tahoma"/>
          <w:spacing w:val="4"/>
        </w:rPr>
        <w:t xml:space="preserve"> </w:t>
      </w:r>
      <w:r w:rsidRPr="00020B84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roject </w:t>
      </w:r>
      <w:r w:rsidRPr="00020B8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xecuting </w:t>
      </w:r>
      <w:r w:rsidRPr="00020B84">
        <w:rPr>
          <w:rFonts w:ascii="Tahoma" w:hAnsi="Tahoma" w:cs="Tahoma"/>
        </w:rPr>
        <w:t>U</w:t>
      </w:r>
      <w:r>
        <w:rPr>
          <w:rFonts w:ascii="Tahoma" w:hAnsi="Tahoma" w:cs="Tahoma"/>
        </w:rPr>
        <w:t>nit</w:t>
      </w:r>
      <w:r w:rsidRPr="00020B84">
        <w:rPr>
          <w:rFonts w:ascii="Tahoma" w:hAnsi="Tahoma" w:cs="Tahoma"/>
        </w:rPr>
        <w:t xml:space="preserve"> of the </w:t>
      </w:r>
      <w:r>
        <w:rPr>
          <w:rFonts w:ascii="Tahoma" w:hAnsi="Tahoma" w:cs="Tahoma"/>
        </w:rPr>
        <w:t>CSSP</w:t>
      </w:r>
      <w:r w:rsidRPr="00020B84">
        <w:rPr>
          <w:rFonts w:ascii="Tahoma" w:hAnsi="Tahoma" w:cs="Tahoma"/>
        </w:rPr>
        <w:t xml:space="preserve"> </w:t>
      </w:r>
      <w:r w:rsidRPr="00020B84">
        <w:rPr>
          <w:rFonts w:ascii="Tahoma" w:hAnsi="Tahoma" w:cs="Tahoma"/>
          <w:spacing w:val="-3"/>
        </w:rPr>
        <w:t>no</w:t>
      </w:r>
      <w:r w:rsidRPr="00020B84">
        <w:rPr>
          <w:rFonts w:ascii="Tahoma" w:hAnsi="Tahoma" w:cs="Tahoma"/>
        </w:rPr>
        <w:t>w</w:t>
      </w:r>
      <w:r w:rsidRPr="00020B84">
        <w:rPr>
          <w:rFonts w:ascii="Tahoma" w:hAnsi="Tahoma" w:cs="Tahoma"/>
          <w:spacing w:val="1"/>
        </w:rPr>
        <w:t xml:space="preserve"> </w:t>
      </w:r>
      <w:r w:rsidRPr="00020B84">
        <w:rPr>
          <w:rFonts w:ascii="Tahoma" w:hAnsi="Tahoma" w:cs="Tahoma"/>
        </w:rPr>
        <w:t>i</w:t>
      </w:r>
      <w:r w:rsidRPr="00020B84">
        <w:rPr>
          <w:rFonts w:ascii="Tahoma" w:hAnsi="Tahoma" w:cs="Tahoma"/>
          <w:spacing w:val="-3"/>
        </w:rPr>
        <w:t>n</w:t>
      </w:r>
      <w:r w:rsidRPr="00020B84">
        <w:rPr>
          <w:rFonts w:ascii="Tahoma" w:hAnsi="Tahoma" w:cs="Tahoma"/>
        </w:rPr>
        <w:t>vi</w:t>
      </w:r>
      <w:r w:rsidRPr="00020B84">
        <w:rPr>
          <w:rFonts w:ascii="Tahoma" w:hAnsi="Tahoma" w:cs="Tahoma"/>
          <w:spacing w:val="-3"/>
        </w:rPr>
        <w:t>te</w:t>
      </w:r>
      <w:r w:rsidRPr="00020B84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Pr="003D1DA5">
        <w:rPr>
          <w:rFonts w:ascii="Tahoma" w:hAnsi="Tahoma" w:cs="Tahoma"/>
        </w:rPr>
        <w:t>eligible consulting firms (</w:t>
      </w:r>
      <w:r>
        <w:rPr>
          <w:rFonts w:ascii="Tahoma" w:hAnsi="Tahoma" w:cs="Tahoma"/>
          <w:color w:val="000000"/>
        </w:rPr>
        <w:t xml:space="preserve">(herein after referred to as </w:t>
      </w:r>
      <w:r w:rsidRPr="003D1DA5">
        <w:rPr>
          <w:rFonts w:ascii="Tahoma" w:hAnsi="Tahoma" w:cs="Tahoma"/>
        </w:rPr>
        <w:t xml:space="preserve">“Consultants”) to indicate their interest in providing the Services. </w:t>
      </w:r>
    </w:p>
    <w:p w:rsidR="00541163" w:rsidRDefault="0054116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</w:p>
    <w:p w:rsidR="00541163" w:rsidRPr="00541163" w:rsidRDefault="00FB5DB3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  <w:r w:rsidRPr="003D1DA5">
        <w:rPr>
          <w:rFonts w:ascii="Tahoma" w:hAnsi="Tahoma" w:cs="Tahoma"/>
        </w:rPr>
        <w:t>Interested Consultants should provide information demonstrating that they have the required qualification and relevant experience to perform the Services.</w:t>
      </w:r>
      <w:r w:rsidR="00541163">
        <w:rPr>
          <w:rFonts w:ascii="Tahoma" w:hAnsi="Tahoma" w:cs="Tahoma"/>
        </w:rPr>
        <w:t xml:space="preserve"> </w:t>
      </w:r>
      <w:r w:rsidR="00541163" w:rsidRPr="00541163">
        <w:rPr>
          <w:rFonts w:ascii="Tahoma" w:hAnsi="Tahoma" w:cs="Tahoma"/>
        </w:rPr>
        <w:t xml:space="preserve">The following should be included in the </w:t>
      </w:r>
      <w:r w:rsidR="00541163">
        <w:rPr>
          <w:rFonts w:ascii="Tahoma" w:hAnsi="Tahoma" w:cs="Tahoma"/>
        </w:rPr>
        <w:t>Expression of Interest</w:t>
      </w:r>
      <w:r w:rsidR="00541163" w:rsidRPr="00541163">
        <w:rPr>
          <w:rFonts w:ascii="Tahoma" w:hAnsi="Tahoma" w:cs="Tahoma"/>
        </w:rPr>
        <w:t xml:space="preserve">: </w:t>
      </w:r>
    </w:p>
    <w:p w:rsidR="00541163" w:rsidRPr="00541163" w:rsidRDefault="00541163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  <w:r w:rsidRPr="00541163">
        <w:rPr>
          <w:rFonts w:ascii="Tahoma" w:hAnsi="Tahoma" w:cs="Tahoma"/>
        </w:rPr>
        <w:t>1.</w:t>
      </w:r>
      <w:r w:rsidRPr="00541163">
        <w:rPr>
          <w:rFonts w:ascii="Tahoma" w:hAnsi="Tahoma" w:cs="Tahoma"/>
        </w:rPr>
        <w:tab/>
        <w:t>Cover Letter</w:t>
      </w:r>
    </w:p>
    <w:p w:rsidR="00541163" w:rsidRDefault="00541163" w:rsidP="00740806">
      <w:pPr>
        <w:pStyle w:val="BodyText"/>
        <w:tabs>
          <w:tab w:val="left" w:pos="480"/>
        </w:tabs>
        <w:spacing w:before="55"/>
        <w:ind w:left="480" w:right="119" w:hanging="480"/>
        <w:jc w:val="both"/>
        <w:rPr>
          <w:rFonts w:ascii="Tahoma" w:hAnsi="Tahoma" w:cs="Tahoma"/>
        </w:rPr>
      </w:pPr>
      <w:r w:rsidRPr="00541163">
        <w:rPr>
          <w:rFonts w:ascii="Tahoma" w:hAnsi="Tahoma" w:cs="Tahoma"/>
        </w:rPr>
        <w:t>2.</w:t>
      </w:r>
      <w:r w:rsidRPr="00541163">
        <w:rPr>
          <w:rFonts w:ascii="Tahoma" w:hAnsi="Tahoma" w:cs="Tahoma"/>
        </w:rPr>
        <w:tab/>
      </w:r>
      <w:r>
        <w:rPr>
          <w:rFonts w:ascii="Tahoma" w:hAnsi="Tahoma" w:cs="Tahoma"/>
        </w:rPr>
        <w:t>Brief Background of the Firm</w:t>
      </w:r>
      <w:r w:rsidR="00740806">
        <w:rPr>
          <w:rFonts w:ascii="Tahoma" w:hAnsi="Tahoma" w:cs="Tahoma"/>
        </w:rPr>
        <w:t xml:space="preserve"> which should reflect whether the firm has undertaken a similar assignment.</w:t>
      </w:r>
    </w:p>
    <w:p w:rsidR="00541163" w:rsidRDefault="00541163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  CVs of Team Members</w:t>
      </w:r>
    </w:p>
    <w:p w:rsidR="00541163" w:rsidRDefault="00541163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  Brief Methodology (not more than 3 pages)</w:t>
      </w:r>
    </w:p>
    <w:p w:rsidR="00541163" w:rsidRDefault="00541163" w:rsidP="00FB5DB3">
      <w:pPr>
        <w:suppressAutoHyphens/>
        <w:jc w:val="both"/>
        <w:rPr>
          <w:rFonts w:ascii="Tahoma" w:hAnsi="Tahoma" w:cs="Tahoma"/>
          <w:spacing w:val="-2"/>
          <w:sz w:val="25"/>
          <w:szCs w:val="25"/>
        </w:rPr>
      </w:pPr>
    </w:p>
    <w:p w:rsidR="00FB5DB3" w:rsidRPr="0027203C" w:rsidRDefault="00FB5DB3" w:rsidP="00FB5DB3">
      <w:pPr>
        <w:suppressAutoHyphens/>
        <w:jc w:val="both"/>
        <w:rPr>
          <w:rFonts w:ascii="Tahoma" w:hAnsi="Tahoma" w:cs="Tahoma"/>
          <w:spacing w:val="-2"/>
          <w:sz w:val="25"/>
          <w:szCs w:val="25"/>
        </w:rPr>
      </w:pPr>
      <w:r w:rsidRPr="0027203C">
        <w:rPr>
          <w:rFonts w:ascii="Tahoma" w:hAnsi="Tahoma" w:cs="Tahoma"/>
          <w:spacing w:val="-2"/>
          <w:sz w:val="25"/>
          <w:szCs w:val="25"/>
        </w:rPr>
        <w:lastRenderedPageBreak/>
        <w:t>Short lists shall comprise six firms with a wide geographic spread, with no more tha</w:t>
      </w:r>
      <w:r w:rsidR="0027203C">
        <w:rPr>
          <w:rFonts w:ascii="Tahoma" w:hAnsi="Tahoma" w:cs="Tahoma"/>
          <w:spacing w:val="-2"/>
          <w:sz w:val="25"/>
          <w:szCs w:val="25"/>
        </w:rPr>
        <w:t>n two firms from any one country.</w:t>
      </w:r>
      <w:r w:rsidRPr="0027203C">
        <w:rPr>
          <w:rFonts w:ascii="Tahoma" w:hAnsi="Tahoma" w:cs="Tahoma"/>
          <w:sz w:val="25"/>
          <w:szCs w:val="25"/>
        </w:rPr>
        <w:t xml:space="preserve"> </w:t>
      </w:r>
    </w:p>
    <w:p w:rsidR="00FB5DB3" w:rsidRPr="00020B84" w:rsidRDefault="00FB5DB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Tahoma" w:hAnsi="Tahoma" w:cs="Tahoma"/>
        </w:rPr>
      </w:pPr>
    </w:p>
    <w:p w:rsidR="00FB5DB3" w:rsidRDefault="00FB5DB3" w:rsidP="00FB5DB3">
      <w:pPr>
        <w:pStyle w:val="BodyText"/>
        <w:tabs>
          <w:tab w:val="left" w:pos="480"/>
        </w:tabs>
        <w:spacing w:before="66"/>
        <w:ind w:right="118"/>
        <w:jc w:val="both"/>
        <w:rPr>
          <w:rFonts w:ascii="Tahoma" w:hAnsi="Tahoma" w:cs="Tahoma"/>
        </w:rPr>
      </w:pPr>
      <w:r w:rsidRPr="00281201">
        <w:rPr>
          <w:rFonts w:ascii="Tahoma" w:hAnsi="Tahoma" w:cs="Tahoma"/>
        </w:rPr>
        <w:t>Consultants will be selected</w:t>
      </w:r>
      <w:r>
        <w:rPr>
          <w:rFonts w:ascii="Tahoma" w:hAnsi="Tahoma" w:cs="Tahoma"/>
        </w:rPr>
        <w:t xml:space="preserve"> </w:t>
      </w:r>
      <w:r w:rsidRPr="00281201">
        <w:rPr>
          <w:rFonts w:ascii="Tahoma" w:hAnsi="Tahoma" w:cs="Tahoma"/>
        </w:rPr>
        <w:t xml:space="preserve">in accordance with the procedures set out in the Inter-American Development Bank: </w:t>
      </w:r>
      <w:r w:rsidRPr="00281201">
        <w:rPr>
          <w:rFonts w:ascii="Tahoma" w:hAnsi="Tahoma" w:cs="Tahoma"/>
          <w:i/>
        </w:rPr>
        <w:t>Policies for the Selection and Contracting of Consultants financed by the Inter-American Devel</w:t>
      </w:r>
      <w:r>
        <w:rPr>
          <w:rFonts w:ascii="Tahoma" w:hAnsi="Tahoma" w:cs="Tahoma"/>
          <w:i/>
        </w:rPr>
        <w:t>opment Bank GN-2350-</w:t>
      </w:r>
      <w:r w:rsidRPr="00281201">
        <w:rPr>
          <w:rFonts w:ascii="Tahoma" w:hAnsi="Tahoma" w:cs="Tahoma"/>
          <w:i/>
        </w:rPr>
        <w:t>9</w:t>
      </w:r>
      <w:r>
        <w:rPr>
          <w:rFonts w:ascii="Tahoma" w:hAnsi="Tahoma" w:cs="Tahoma"/>
        </w:rPr>
        <w:t xml:space="preserve"> </w:t>
      </w:r>
      <w:r w:rsidRPr="00281201">
        <w:rPr>
          <w:rFonts w:ascii="Tahoma" w:hAnsi="Tahoma" w:cs="Tahoma"/>
        </w:rPr>
        <w:t xml:space="preserve">and is open to all eligible </w:t>
      </w:r>
      <w:r>
        <w:rPr>
          <w:rFonts w:ascii="Tahoma" w:hAnsi="Tahoma" w:cs="Tahoma"/>
        </w:rPr>
        <w:t>Consultants</w:t>
      </w:r>
      <w:r w:rsidRPr="00281201">
        <w:rPr>
          <w:rFonts w:ascii="Tahoma" w:hAnsi="Tahoma" w:cs="Tahoma"/>
        </w:rPr>
        <w:t xml:space="preserve"> as defined in the policies.</w:t>
      </w:r>
      <w:r w:rsidR="0027203C">
        <w:rPr>
          <w:rFonts w:ascii="Tahoma" w:hAnsi="Tahoma" w:cs="Tahoma"/>
        </w:rPr>
        <w:t xml:space="preserve"> Specifically, for this consultancy selection </w:t>
      </w:r>
      <w:r w:rsidR="0027203C" w:rsidRPr="0027203C">
        <w:rPr>
          <w:rFonts w:ascii="Tahoma" w:hAnsi="Tahoma" w:cs="Tahoma"/>
        </w:rPr>
        <w:t>will be in accordance with the principles of Quality- and Cost</w:t>
      </w:r>
      <w:r w:rsidR="00541163">
        <w:rPr>
          <w:rFonts w:ascii="Tahoma" w:hAnsi="Tahoma" w:cs="Tahoma"/>
        </w:rPr>
        <w:t>- Based Selection (QCBS) method.</w:t>
      </w:r>
    </w:p>
    <w:p w:rsidR="00541163" w:rsidRPr="00020B84" w:rsidRDefault="00541163" w:rsidP="00FB5DB3">
      <w:pPr>
        <w:pStyle w:val="BodyText"/>
        <w:tabs>
          <w:tab w:val="left" w:pos="480"/>
        </w:tabs>
        <w:spacing w:before="66"/>
        <w:ind w:right="118"/>
        <w:jc w:val="both"/>
        <w:rPr>
          <w:rFonts w:ascii="Tahoma" w:hAnsi="Tahoma" w:cs="Tahoma"/>
          <w:spacing w:val="-3"/>
        </w:rPr>
      </w:pPr>
    </w:p>
    <w:p w:rsidR="00FB5DB3" w:rsidRPr="008A068B" w:rsidRDefault="00FB5DB3" w:rsidP="00FB5DB3">
      <w:pPr>
        <w:pStyle w:val="BodyText"/>
        <w:tabs>
          <w:tab w:val="left" w:pos="480"/>
        </w:tabs>
        <w:spacing w:before="66"/>
        <w:ind w:right="118"/>
        <w:rPr>
          <w:rFonts w:ascii="Tahoma" w:hAnsi="Tahoma" w:cs="Tahoma"/>
          <w:b/>
        </w:rPr>
      </w:pPr>
      <w:r w:rsidRPr="00020B84">
        <w:rPr>
          <w:rFonts w:ascii="Tahoma" w:hAnsi="Tahoma" w:cs="Tahoma"/>
          <w:spacing w:val="-3"/>
        </w:rPr>
        <w:t>I</w:t>
      </w:r>
      <w:r w:rsidRPr="00020B84">
        <w:rPr>
          <w:rFonts w:ascii="Tahoma" w:hAnsi="Tahoma" w:cs="Tahoma"/>
        </w:rPr>
        <w:t>n</w:t>
      </w:r>
      <w:r w:rsidRPr="00020B84">
        <w:rPr>
          <w:rFonts w:ascii="Tahoma" w:hAnsi="Tahoma" w:cs="Tahoma"/>
          <w:spacing w:val="-3"/>
        </w:rPr>
        <w:t>t</w:t>
      </w:r>
      <w:r w:rsidRPr="00020B84">
        <w:rPr>
          <w:rFonts w:ascii="Tahoma" w:hAnsi="Tahoma" w:cs="Tahoma"/>
        </w:rPr>
        <w:t>e</w:t>
      </w:r>
      <w:r w:rsidRPr="00020B84">
        <w:rPr>
          <w:rFonts w:ascii="Tahoma" w:hAnsi="Tahoma" w:cs="Tahoma"/>
          <w:spacing w:val="-3"/>
        </w:rPr>
        <w:t>re</w:t>
      </w:r>
      <w:r w:rsidRPr="00020B84">
        <w:rPr>
          <w:rFonts w:ascii="Tahoma" w:hAnsi="Tahoma" w:cs="Tahoma"/>
          <w:spacing w:val="-1"/>
        </w:rPr>
        <w:t>s</w:t>
      </w:r>
      <w:r w:rsidRPr="00020B84">
        <w:rPr>
          <w:rFonts w:ascii="Tahoma" w:hAnsi="Tahoma" w:cs="Tahoma"/>
        </w:rPr>
        <w:t>t</w:t>
      </w:r>
      <w:r w:rsidRPr="00020B84">
        <w:rPr>
          <w:rFonts w:ascii="Tahoma" w:hAnsi="Tahoma" w:cs="Tahoma"/>
          <w:spacing w:val="-3"/>
        </w:rPr>
        <w:t>e</w:t>
      </w:r>
      <w:r w:rsidRPr="00020B84">
        <w:rPr>
          <w:rFonts w:ascii="Tahoma" w:hAnsi="Tahoma" w:cs="Tahoma"/>
        </w:rPr>
        <w:t>d</w:t>
      </w:r>
      <w:r w:rsidRPr="00020B84">
        <w:rPr>
          <w:rFonts w:ascii="Tahoma" w:hAnsi="Tahoma" w:cs="Tahoma"/>
          <w:spacing w:val="7"/>
        </w:rPr>
        <w:t xml:space="preserve"> </w:t>
      </w:r>
      <w:r w:rsidRPr="00020B84">
        <w:rPr>
          <w:rFonts w:ascii="Tahoma" w:hAnsi="Tahoma" w:cs="Tahoma"/>
        </w:rPr>
        <w:t>e</w:t>
      </w:r>
      <w:r w:rsidRPr="00020B84">
        <w:rPr>
          <w:rFonts w:ascii="Tahoma" w:hAnsi="Tahoma" w:cs="Tahoma"/>
          <w:spacing w:val="-3"/>
        </w:rPr>
        <w:t>l</w:t>
      </w:r>
      <w:r w:rsidRPr="00020B84">
        <w:rPr>
          <w:rFonts w:ascii="Tahoma" w:hAnsi="Tahoma" w:cs="Tahoma"/>
        </w:rPr>
        <w:t>i</w:t>
      </w:r>
      <w:r w:rsidRPr="00020B84">
        <w:rPr>
          <w:rFonts w:ascii="Tahoma" w:hAnsi="Tahoma" w:cs="Tahoma"/>
          <w:spacing w:val="-3"/>
        </w:rPr>
        <w:t>g</w:t>
      </w:r>
      <w:r w:rsidRPr="00020B84">
        <w:rPr>
          <w:rFonts w:ascii="Tahoma" w:hAnsi="Tahoma" w:cs="Tahoma"/>
        </w:rPr>
        <w:t>i</w:t>
      </w:r>
      <w:r w:rsidRPr="00020B84">
        <w:rPr>
          <w:rFonts w:ascii="Tahoma" w:hAnsi="Tahoma" w:cs="Tahoma"/>
          <w:spacing w:val="-3"/>
        </w:rPr>
        <w:t>b</w:t>
      </w:r>
      <w:r w:rsidRPr="00020B84">
        <w:rPr>
          <w:rFonts w:ascii="Tahoma" w:hAnsi="Tahoma" w:cs="Tahoma"/>
        </w:rPr>
        <w:t>le</w:t>
      </w:r>
      <w:r w:rsidRPr="00020B84"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-3"/>
        </w:rPr>
        <w:t>Consultants</w:t>
      </w:r>
      <w:r w:rsidRPr="00020B84">
        <w:rPr>
          <w:rFonts w:ascii="Tahoma" w:hAnsi="Tahoma" w:cs="Tahoma"/>
          <w:spacing w:val="11"/>
        </w:rPr>
        <w:t xml:space="preserve"> </w:t>
      </w:r>
      <w:r w:rsidRPr="00020B84">
        <w:rPr>
          <w:rFonts w:ascii="Tahoma" w:hAnsi="Tahoma" w:cs="Tahoma"/>
          <w:spacing w:val="-3"/>
        </w:rPr>
        <w:t>ma</w:t>
      </w:r>
      <w:r w:rsidRPr="00020B84">
        <w:rPr>
          <w:rFonts w:ascii="Tahoma" w:hAnsi="Tahoma" w:cs="Tahoma"/>
        </w:rPr>
        <w:t>y</w:t>
      </w:r>
      <w:r w:rsidRPr="00020B84">
        <w:rPr>
          <w:rFonts w:ascii="Tahoma" w:hAnsi="Tahoma" w:cs="Tahoma"/>
          <w:spacing w:val="8"/>
        </w:rPr>
        <w:t xml:space="preserve"> </w:t>
      </w:r>
      <w:r w:rsidRPr="00020B84">
        <w:rPr>
          <w:rFonts w:ascii="Tahoma" w:hAnsi="Tahoma" w:cs="Tahoma"/>
          <w:spacing w:val="-1"/>
        </w:rPr>
        <w:t>o</w:t>
      </w:r>
      <w:r w:rsidRPr="00020B84">
        <w:rPr>
          <w:rFonts w:ascii="Tahoma" w:hAnsi="Tahoma" w:cs="Tahoma"/>
          <w:spacing w:val="-3"/>
        </w:rPr>
        <w:t>bt</w:t>
      </w:r>
      <w:r w:rsidRPr="00020B84">
        <w:rPr>
          <w:rFonts w:ascii="Tahoma" w:hAnsi="Tahoma" w:cs="Tahoma"/>
          <w:spacing w:val="-1"/>
        </w:rPr>
        <w:t>a</w:t>
      </w:r>
      <w:r w:rsidRPr="00020B84">
        <w:rPr>
          <w:rFonts w:ascii="Tahoma" w:hAnsi="Tahoma" w:cs="Tahoma"/>
          <w:spacing w:val="-3"/>
        </w:rPr>
        <w:t>i</w:t>
      </w:r>
      <w:r w:rsidRPr="00020B84">
        <w:rPr>
          <w:rFonts w:ascii="Tahoma" w:hAnsi="Tahoma" w:cs="Tahoma"/>
        </w:rPr>
        <w:t>n</w:t>
      </w:r>
      <w:r w:rsidRPr="00020B84">
        <w:rPr>
          <w:rFonts w:ascii="Tahoma" w:hAnsi="Tahoma" w:cs="Tahoma"/>
          <w:spacing w:val="8"/>
        </w:rPr>
        <w:t xml:space="preserve"> </w:t>
      </w:r>
      <w:r w:rsidRPr="00020B84">
        <w:rPr>
          <w:rFonts w:ascii="Tahoma" w:hAnsi="Tahoma" w:cs="Tahoma"/>
        </w:rPr>
        <w:t>f</w:t>
      </w:r>
      <w:r w:rsidRPr="00020B84">
        <w:rPr>
          <w:rFonts w:ascii="Tahoma" w:hAnsi="Tahoma" w:cs="Tahoma"/>
          <w:spacing w:val="-3"/>
        </w:rPr>
        <w:t>u</w:t>
      </w:r>
      <w:r w:rsidRPr="00020B84">
        <w:rPr>
          <w:rFonts w:ascii="Tahoma" w:hAnsi="Tahoma" w:cs="Tahoma"/>
        </w:rPr>
        <w:t>r</w:t>
      </w:r>
      <w:r w:rsidRPr="00020B84">
        <w:rPr>
          <w:rFonts w:ascii="Tahoma" w:hAnsi="Tahoma" w:cs="Tahoma"/>
          <w:spacing w:val="-3"/>
        </w:rPr>
        <w:t>t</w:t>
      </w:r>
      <w:r w:rsidRPr="00020B84">
        <w:rPr>
          <w:rFonts w:ascii="Tahoma" w:hAnsi="Tahoma" w:cs="Tahoma"/>
        </w:rPr>
        <w:t>h</w:t>
      </w:r>
      <w:r w:rsidRPr="00020B84">
        <w:rPr>
          <w:rFonts w:ascii="Tahoma" w:hAnsi="Tahoma" w:cs="Tahoma"/>
          <w:spacing w:val="-3"/>
        </w:rPr>
        <w:t>e</w:t>
      </w:r>
      <w:r w:rsidRPr="00020B84">
        <w:rPr>
          <w:rFonts w:ascii="Tahoma" w:hAnsi="Tahoma" w:cs="Tahoma"/>
        </w:rPr>
        <w:t>r</w:t>
      </w:r>
      <w:r w:rsidRPr="00020B84">
        <w:rPr>
          <w:rFonts w:ascii="Tahoma" w:hAnsi="Tahoma" w:cs="Tahoma"/>
          <w:spacing w:val="8"/>
        </w:rPr>
        <w:t xml:space="preserve"> </w:t>
      </w:r>
      <w:r w:rsidRPr="00020B84">
        <w:rPr>
          <w:rFonts w:ascii="Tahoma" w:hAnsi="Tahoma" w:cs="Tahoma"/>
        </w:rPr>
        <w:t>i</w:t>
      </w:r>
      <w:r w:rsidRPr="00020B84">
        <w:rPr>
          <w:rFonts w:ascii="Tahoma" w:hAnsi="Tahoma" w:cs="Tahoma"/>
          <w:spacing w:val="-3"/>
        </w:rPr>
        <w:t>n</w:t>
      </w:r>
      <w:r w:rsidRPr="00020B84">
        <w:rPr>
          <w:rFonts w:ascii="Tahoma" w:hAnsi="Tahoma" w:cs="Tahoma"/>
        </w:rPr>
        <w:t>forma</w:t>
      </w:r>
      <w:r w:rsidRPr="00020B84">
        <w:rPr>
          <w:rFonts w:ascii="Tahoma" w:hAnsi="Tahoma" w:cs="Tahoma"/>
          <w:spacing w:val="-3"/>
        </w:rPr>
        <w:t>ti</w:t>
      </w:r>
      <w:r w:rsidRPr="00020B84">
        <w:rPr>
          <w:rFonts w:ascii="Tahoma" w:hAnsi="Tahoma" w:cs="Tahoma"/>
          <w:spacing w:val="-1"/>
        </w:rPr>
        <w:t>o</w:t>
      </w:r>
      <w:r w:rsidRPr="00020B84">
        <w:rPr>
          <w:rFonts w:ascii="Tahoma" w:hAnsi="Tahoma" w:cs="Tahoma"/>
        </w:rPr>
        <w:t>n</w:t>
      </w:r>
      <w:r w:rsidRPr="00020B84">
        <w:rPr>
          <w:rFonts w:ascii="Tahoma" w:hAnsi="Tahoma" w:cs="Tahoma"/>
          <w:spacing w:val="9"/>
        </w:rPr>
        <w:t xml:space="preserve"> </w:t>
      </w:r>
      <w:r w:rsidRPr="00020B84">
        <w:rPr>
          <w:rFonts w:ascii="Tahoma" w:hAnsi="Tahoma" w:cs="Tahoma"/>
          <w:spacing w:val="-3"/>
        </w:rPr>
        <w:t>fr</w:t>
      </w:r>
      <w:r w:rsidRPr="00020B84">
        <w:rPr>
          <w:rFonts w:ascii="Tahoma" w:hAnsi="Tahoma" w:cs="Tahoma"/>
          <w:spacing w:val="-1"/>
        </w:rPr>
        <w:t>o</w:t>
      </w:r>
      <w:r w:rsidRPr="00020B84">
        <w:rPr>
          <w:rFonts w:ascii="Tahoma" w:hAnsi="Tahoma" w:cs="Tahoma"/>
        </w:rPr>
        <w:t>m</w:t>
      </w:r>
      <w:r w:rsidRPr="00020B84">
        <w:rPr>
          <w:rFonts w:ascii="Tahoma" w:hAnsi="Tahoma" w:cs="Tahoma"/>
          <w:spacing w:val="7"/>
        </w:rPr>
        <w:t xml:space="preserve"> </w:t>
      </w:r>
      <w:r w:rsidRPr="00020B84">
        <w:rPr>
          <w:rFonts w:ascii="Tahoma" w:hAnsi="Tahoma" w:cs="Tahoma"/>
        </w:rPr>
        <w:t xml:space="preserve">The Procurement Specialist, </w:t>
      </w:r>
      <w:r>
        <w:rPr>
          <w:rFonts w:ascii="Tahoma" w:hAnsi="Tahoma" w:cs="Tahoma"/>
        </w:rPr>
        <w:t xml:space="preserve">at the address (a) below </w:t>
      </w:r>
      <w:r w:rsidRPr="00020B84">
        <w:rPr>
          <w:rFonts w:ascii="Tahoma" w:hAnsi="Tahoma" w:cs="Tahoma"/>
        </w:rPr>
        <w:t>or by email at</w:t>
      </w:r>
      <w:r>
        <w:rPr>
          <w:rFonts w:ascii="Tahoma" w:hAnsi="Tahoma" w:cs="Tahoma"/>
        </w:rPr>
        <w:t xml:space="preserve">: </w:t>
      </w:r>
      <w:r w:rsidRPr="008A068B">
        <w:rPr>
          <w:rFonts w:ascii="Tahoma" w:hAnsi="Tahoma" w:cs="Tahoma"/>
          <w:b/>
        </w:rPr>
        <w:t>procurement.cssp@gmail.com</w:t>
      </w:r>
      <w:r>
        <w:rPr>
          <w:rFonts w:ascii="Tahoma" w:hAnsi="Tahoma" w:cs="Tahoma"/>
          <w:b/>
        </w:rPr>
        <w:t xml:space="preserve"> </w:t>
      </w:r>
      <w:r w:rsidRPr="00020B84">
        <w:rPr>
          <w:rFonts w:ascii="Tahoma" w:hAnsi="Tahoma" w:cs="Tahoma"/>
        </w:rPr>
        <w:t>f</w:t>
      </w:r>
      <w:r w:rsidRPr="00020B84">
        <w:rPr>
          <w:rFonts w:ascii="Tahoma" w:hAnsi="Tahoma" w:cs="Tahoma"/>
          <w:spacing w:val="-3"/>
        </w:rPr>
        <w:t>r</w:t>
      </w:r>
      <w:r w:rsidRPr="00020B84">
        <w:rPr>
          <w:rFonts w:ascii="Tahoma" w:hAnsi="Tahoma" w:cs="Tahoma"/>
        </w:rPr>
        <w:t>om</w:t>
      </w:r>
      <w:r w:rsidRPr="00020B84"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08:00 hrs to 15:00 hrs</w:t>
      </w:r>
      <w:r w:rsidRPr="00020B84">
        <w:rPr>
          <w:rFonts w:ascii="Tahoma" w:hAnsi="Tahoma" w:cs="Tahoma"/>
        </w:rPr>
        <w:t>, Monday to Friday.</w:t>
      </w:r>
    </w:p>
    <w:p w:rsidR="009830E4" w:rsidRPr="00C761CC" w:rsidRDefault="009830E4" w:rsidP="00916E24">
      <w:pPr>
        <w:suppressAutoHyphens/>
        <w:jc w:val="both"/>
        <w:rPr>
          <w:rFonts w:asciiTheme="majorHAnsi" w:hAnsiTheme="majorHAnsi" w:cstheme="minorHAnsi"/>
          <w:spacing w:val="-2"/>
          <w:sz w:val="25"/>
          <w:szCs w:val="25"/>
        </w:rPr>
      </w:pPr>
    </w:p>
    <w:p w:rsidR="009830E4" w:rsidRPr="00C761CC" w:rsidRDefault="009830E4">
      <w:pPr>
        <w:suppressAutoHyphens/>
        <w:rPr>
          <w:rFonts w:asciiTheme="majorHAnsi" w:hAnsiTheme="majorHAnsi" w:cstheme="minorHAnsi"/>
          <w:spacing w:val="-2"/>
          <w:sz w:val="25"/>
          <w:szCs w:val="25"/>
        </w:rPr>
      </w:pPr>
    </w:p>
    <w:p w:rsidR="006D68CD" w:rsidRPr="00B35C62" w:rsidRDefault="009830E4" w:rsidP="006D68CD">
      <w:pPr>
        <w:jc w:val="both"/>
        <w:rPr>
          <w:rFonts w:ascii="Tahoma" w:hAnsi="Tahoma" w:cs="Tahoma"/>
          <w:sz w:val="24"/>
          <w:szCs w:val="24"/>
        </w:rPr>
      </w:pPr>
      <w:r w:rsidRPr="00C761CC">
        <w:rPr>
          <w:rFonts w:asciiTheme="majorHAnsi" w:hAnsiTheme="majorHAnsi" w:cstheme="minorHAnsi"/>
          <w:spacing w:val="-2"/>
          <w:sz w:val="25"/>
          <w:szCs w:val="25"/>
        </w:rPr>
        <w:t>Expressions of interest</w:t>
      </w:r>
      <w:r w:rsidR="006D68CD">
        <w:rPr>
          <w:rFonts w:asciiTheme="majorHAnsi" w:hAnsiTheme="majorHAnsi" w:cstheme="minorHAnsi"/>
          <w:spacing w:val="-2"/>
          <w:sz w:val="25"/>
          <w:szCs w:val="25"/>
        </w:rPr>
        <w:t xml:space="preserve"> </w:t>
      </w:r>
      <w:r w:rsidR="006D68CD">
        <w:rPr>
          <w:rFonts w:ascii="Tahoma" w:hAnsi="Tahoma" w:cs="Tahoma"/>
          <w:sz w:val="24"/>
          <w:szCs w:val="24"/>
        </w:rPr>
        <w:t>must</w:t>
      </w:r>
      <w:r w:rsidR="006D68CD" w:rsidRPr="00B35C62">
        <w:rPr>
          <w:rFonts w:ascii="Tahoma" w:hAnsi="Tahoma" w:cs="Tahoma"/>
          <w:sz w:val="24"/>
          <w:szCs w:val="24"/>
        </w:rPr>
        <w:t xml:space="preserve"> be delivered either in person, by mail, or by e-mail to the address below no later than </w:t>
      </w:r>
      <w:r w:rsidR="00BA6C74">
        <w:rPr>
          <w:rFonts w:ascii="Tahoma" w:hAnsi="Tahoma" w:cs="Tahoma"/>
          <w:b/>
          <w:sz w:val="24"/>
          <w:szCs w:val="24"/>
        </w:rPr>
        <w:t>Tuesday</w:t>
      </w:r>
      <w:r w:rsidR="006D68CD" w:rsidRPr="00B35C62">
        <w:rPr>
          <w:rFonts w:ascii="Tahoma" w:hAnsi="Tahoma" w:cs="Tahoma"/>
          <w:b/>
          <w:sz w:val="24"/>
          <w:szCs w:val="24"/>
        </w:rPr>
        <w:t xml:space="preserve">, </w:t>
      </w:r>
      <w:r w:rsidR="00E4051D">
        <w:rPr>
          <w:rFonts w:ascii="Tahoma" w:hAnsi="Tahoma" w:cs="Tahoma"/>
          <w:b/>
          <w:sz w:val="24"/>
          <w:szCs w:val="24"/>
        </w:rPr>
        <w:t>November 8</w:t>
      </w:r>
      <w:r w:rsidR="00E4051D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6D68CD" w:rsidRPr="00B35C62">
        <w:rPr>
          <w:rFonts w:ascii="Tahoma" w:hAnsi="Tahoma" w:cs="Tahoma"/>
          <w:b/>
          <w:sz w:val="24"/>
          <w:szCs w:val="24"/>
        </w:rPr>
        <w:t>, 2016.</w:t>
      </w:r>
    </w:p>
    <w:p w:rsidR="006D68CD" w:rsidRDefault="006D68CD" w:rsidP="006D68CD">
      <w:pPr>
        <w:suppressAutoHyphens/>
        <w:rPr>
          <w:rFonts w:ascii="Tahoma" w:hAnsi="Tahoma" w:cs="Tahoma"/>
          <w:b/>
          <w:iCs/>
          <w:spacing w:val="-2"/>
          <w:sz w:val="24"/>
          <w:szCs w:val="24"/>
        </w:rPr>
      </w:pPr>
    </w:p>
    <w:p w:rsidR="006D68CD" w:rsidRPr="00B35C62" w:rsidRDefault="006D68CD" w:rsidP="006D68CD">
      <w:pPr>
        <w:suppressAutoHyphens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 xml:space="preserve">Attn: </w:t>
      </w: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ab/>
        <w:t>Procurement Specialist,</w:t>
      </w: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Citizen Security Strengthening Programme (CSSP)</w:t>
      </w: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MM Ogle,</w:t>
      </w: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East Coast Demerara.</w:t>
      </w: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Or</w:t>
      </w:r>
      <w:bookmarkStart w:id="0" w:name="_GoBack"/>
      <w:bookmarkEnd w:id="0"/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Ministry of Public Security,</w:t>
      </w:r>
    </w:p>
    <w:p w:rsidR="006D68CD" w:rsidRPr="00B35C62" w:rsidRDefault="006D68CD" w:rsidP="006D68CD">
      <w:pPr>
        <w:suppressAutoHyphens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ab/>
        <w:t>Lot 6 Brickdam,</w:t>
      </w: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Stabroek,</w:t>
      </w:r>
    </w:p>
    <w:p w:rsidR="006D68CD" w:rsidRPr="00B35C62" w:rsidRDefault="006D68CD" w:rsidP="006D68CD">
      <w:pPr>
        <w:suppressAutoHyphens/>
        <w:ind w:firstLine="720"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Georgetown.</w:t>
      </w:r>
    </w:p>
    <w:p w:rsidR="006D68CD" w:rsidRPr="00B35C62" w:rsidRDefault="006D68CD" w:rsidP="006D68CD">
      <w:pPr>
        <w:suppressAutoHyphens/>
        <w:rPr>
          <w:rFonts w:ascii="Tahoma" w:hAnsi="Tahoma" w:cs="Tahoma"/>
          <w:b/>
          <w:iCs/>
          <w:spacing w:val="-2"/>
          <w:sz w:val="24"/>
          <w:szCs w:val="24"/>
        </w:rPr>
      </w:pPr>
      <w:r w:rsidRPr="00B35C62">
        <w:rPr>
          <w:rFonts w:ascii="Tahoma" w:hAnsi="Tahoma" w:cs="Tahoma"/>
          <w:b/>
          <w:spacing w:val="-2"/>
          <w:sz w:val="24"/>
          <w:szCs w:val="24"/>
        </w:rPr>
        <w:t>Tel:</w:t>
      </w: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 xml:space="preserve"> </w:t>
      </w: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ab/>
      </w:r>
      <w:r>
        <w:rPr>
          <w:rFonts w:ascii="Tahoma" w:hAnsi="Tahoma" w:cs="Tahoma"/>
          <w:b/>
          <w:iCs/>
          <w:spacing w:val="-2"/>
          <w:sz w:val="24"/>
          <w:szCs w:val="24"/>
        </w:rPr>
        <w:tab/>
      </w:r>
      <w:r w:rsidRPr="00B35C62">
        <w:rPr>
          <w:rFonts w:ascii="Tahoma" w:hAnsi="Tahoma" w:cs="Tahoma"/>
          <w:b/>
          <w:iCs/>
          <w:spacing w:val="-2"/>
          <w:sz w:val="24"/>
          <w:szCs w:val="24"/>
        </w:rPr>
        <w:t>592 – 222 -8862</w:t>
      </w:r>
    </w:p>
    <w:p w:rsidR="006D68CD" w:rsidRPr="00B35C62" w:rsidRDefault="006D68CD" w:rsidP="006D68CD">
      <w:pPr>
        <w:suppressAutoHyphens/>
        <w:jc w:val="both"/>
        <w:rPr>
          <w:rFonts w:ascii="Tahoma" w:hAnsi="Tahoma" w:cs="Tahoma"/>
          <w:b/>
          <w:spacing w:val="-2"/>
          <w:sz w:val="24"/>
          <w:szCs w:val="24"/>
        </w:rPr>
      </w:pPr>
      <w:r w:rsidRPr="00B35C62">
        <w:rPr>
          <w:rFonts w:ascii="Tahoma" w:hAnsi="Tahoma" w:cs="Tahoma"/>
          <w:b/>
          <w:spacing w:val="-2"/>
          <w:sz w:val="24"/>
          <w:szCs w:val="24"/>
        </w:rPr>
        <w:t xml:space="preserve">E-mail: </w:t>
      </w:r>
      <w:r w:rsidRPr="00B35C62">
        <w:rPr>
          <w:rFonts w:ascii="Tahoma" w:hAnsi="Tahoma" w:cs="Tahoma"/>
          <w:b/>
          <w:spacing w:val="-2"/>
          <w:sz w:val="24"/>
          <w:szCs w:val="24"/>
        </w:rPr>
        <w:tab/>
        <w:t>procurement.cssp@gmail.com</w:t>
      </w:r>
    </w:p>
    <w:p w:rsidR="006D68CD" w:rsidRPr="00B35C62" w:rsidRDefault="006D68CD" w:rsidP="006D68CD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B35C62">
        <w:rPr>
          <w:rFonts w:ascii="Tahoma" w:hAnsi="Tahoma" w:cs="Tahoma"/>
          <w:b/>
          <w:spacing w:val="-2"/>
          <w:sz w:val="24"/>
          <w:szCs w:val="24"/>
        </w:rPr>
        <w:t xml:space="preserve">Copied to: </w:t>
      </w:r>
      <w:r w:rsidRPr="00B35C62">
        <w:rPr>
          <w:rFonts w:ascii="Tahoma" w:hAnsi="Tahoma" w:cs="Tahoma"/>
          <w:b/>
          <w:spacing w:val="-2"/>
          <w:sz w:val="24"/>
          <w:szCs w:val="24"/>
        </w:rPr>
        <w:tab/>
        <w:t xml:space="preserve">cssp3369@gmail.com </w:t>
      </w:r>
    </w:p>
    <w:p w:rsidR="006D68CD" w:rsidRDefault="006D68CD">
      <w:pPr>
        <w:suppressAutoHyphens/>
        <w:rPr>
          <w:rFonts w:asciiTheme="majorHAnsi" w:hAnsiTheme="majorHAnsi" w:cstheme="minorHAnsi"/>
          <w:spacing w:val="-2"/>
          <w:sz w:val="25"/>
          <w:szCs w:val="25"/>
        </w:rPr>
      </w:pPr>
    </w:p>
    <w:p w:rsidR="006D68CD" w:rsidRDefault="006D68CD">
      <w:pPr>
        <w:suppressAutoHyphens/>
        <w:rPr>
          <w:rFonts w:asciiTheme="majorHAnsi" w:hAnsiTheme="majorHAnsi" w:cstheme="minorHAnsi"/>
          <w:spacing w:val="-2"/>
          <w:sz w:val="25"/>
          <w:szCs w:val="25"/>
        </w:rPr>
      </w:pPr>
    </w:p>
    <w:p w:rsidR="006D68CD" w:rsidRDefault="006D68CD">
      <w:pPr>
        <w:suppressAutoHyphens/>
        <w:rPr>
          <w:rFonts w:asciiTheme="majorHAnsi" w:hAnsiTheme="majorHAnsi" w:cstheme="minorHAnsi"/>
          <w:spacing w:val="-2"/>
          <w:sz w:val="25"/>
          <w:szCs w:val="25"/>
        </w:rPr>
      </w:pPr>
    </w:p>
    <w:sectPr w:rsidR="006D68CD" w:rsidSect="00627CC4">
      <w:headerReference w:type="default" r:id="rId8"/>
      <w:endnotePr>
        <w:numFmt w:val="decimal"/>
      </w:endnotePr>
      <w:pgSz w:w="12240" w:h="15840"/>
      <w:pgMar w:top="1440" w:right="1080" w:bottom="1440" w:left="10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AD" w:rsidRDefault="002164AD">
      <w:r>
        <w:separator/>
      </w:r>
    </w:p>
  </w:endnote>
  <w:endnote w:type="continuationSeparator" w:id="0">
    <w:p w:rsidR="002164AD" w:rsidRDefault="002164AD">
      <w:r>
        <w:rPr>
          <w:sz w:val="24"/>
        </w:rPr>
        <w:t xml:space="preserve"> </w:t>
      </w:r>
    </w:p>
  </w:endnote>
  <w:endnote w:type="continuationNotice" w:id="1">
    <w:p w:rsidR="002164AD" w:rsidRDefault="002164A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AD" w:rsidRDefault="002164AD">
      <w:r>
        <w:rPr>
          <w:sz w:val="24"/>
        </w:rPr>
        <w:separator/>
      </w:r>
    </w:p>
  </w:footnote>
  <w:footnote w:type="continuationSeparator" w:id="0">
    <w:p w:rsidR="002164AD" w:rsidRDefault="0021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FD" w:rsidRDefault="000750F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85F6F"/>
    <w:multiLevelType w:val="hybridMultilevel"/>
    <w:tmpl w:val="15EE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74A3"/>
    <w:rsid w:val="000750FD"/>
    <w:rsid w:val="000A2FD3"/>
    <w:rsid w:val="000A4184"/>
    <w:rsid w:val="000C4041"/>
    <w:rsid w:val="000C65D8"/>
    <w:rsid w:val="001740F2"/>
    <w:rsid w:val="001B0D84"/>
    <w:rsid w:val="001D70EB"/>
    <w:rsid w:val="002164AD"/>
    <w:rsid w:val="0027203C"/>
    <w:rsid w:val="002727A9"/>
    <w:rsid w:val="00357959"/>
    <w:rsid w:val="00363C4C"/>
    <w:rsid w:val="004E721D"/>
    <w:rsid w:val="00541163"/>
    <w:rsid w:val="00627CC4"/>
    <w:rsid w:val="00656298"/>
    <w:rsid w:val="006D6898"/>
    <w:rsid w:val="006D68CD"/>
    <w:rsid w:val="006F3706"/>
    <w:rsid w:val="00740806"/>
    <w:rsid w:val="007B7CE0"/>
    <w:rsid w:val="007D59F6"/>
    <w:rsid w:val="007E1C72"/>
    <w:rsid w:val="00810650"/>
    <w:rsid w:val="008150CD"/>
    <w:rsid w:val="008929AC"/>
    <w:rsid w:val="008A4AA7"/>
    <w:rsid w:val="008A66AA"/>
    <w:rsid w:val="00916E24"/>
    <w:rsid w:val="00930D65"/>
    <w:rsid w:val="009830E4"/>
    <w:rsid w:val="00A05A45"/>
    <w:rsid w:val="00B3630A"/>
    <w:rsid w:val="00B75C4E"/>
    <w:rsid w:val="00BA4299"/>
    <w:rsid w:val="00BA6C74"/>
    <w:rsid w:val="00BC1BB9"/>
    <w:rsid w:val="00BD6CBC"/>
    <w:rsid w:val="00C761CC"/>
    <w:rsid w:val="00CF4333"/>
    <w:rsid w:val="00D06F31"/>
    <w:rsid w:val="00D133B5"/>
    <w:rsid w:val="00DB77A2"/>
    <w:rsid w:val="00E07E32"/>
    <w:rsid w:val="00E4051D"/>
    <w:rsid w:val="00EA4BF6"/>
    <w:rsid w:val="00EA4E17"/>
    <w:rsid w:val="00EB5460"/>
    <w:rsid w:val="00EC1945"/>
    <w:rsid w:val="00EC4747"/>
    <w:rsid w:val="00EC50B8"/>
    <w:rsid w:val="00F17486"/>
    <w:rsid w:val="00F45A87"/>
    <w:rsid w:val="00F60754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611DD1-C790-410D-91EA-98B1FE8F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5A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6D68C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3721-9CD7-4941-BF9C-24EA66EA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3178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SSS</cp:lastModifiedBy>
  <cp:revision>8</cp:revision>
  <cp:lastPrinted>2016-09-20T15:45:00Z</cp:lastPrinted>
  <dcterms:created xsi:type="dcterms:W3CDTF">2016-09-22T13:47:00Z</dcterms:created>
  <dcterms:modified xsi:type="dcterms:W3CDTF">2016-10-19T13:39:00Z</dcterms:modified>
</cp:coreProperties>
</file>